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54" w:rsidRPr="00820D54" w:rsidRDefault="00820D54" w:rsidP="00820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820D54" w:rsidRPr="00820D54" w:rsidRDefault="00820D54" w:rsidP="00820D5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</w:t>
      </w:r>
      <w:r w:rsidR="005C7E1D" w:rsidRPr="00EE3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</w:t>
      </w:r>
      <w:r w:rsidR="001D6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Степень. </w:t>
      </w:r>
      <w:r w:rsidR="00B2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Таблицы степеней. </w:t>
      </w:r>
      <w:r w:rsidR="001D6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Свойства степени</w:t>
      </w:r>
      <w:r w:rsidR="005C7E1D" w:rsidRPr="00EE3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25AEE" w:rsidRPr="00B25AEE">
        <w:t xml:space="preserve"> </w:t>
      </w:r>
    </w:p>
    <w:p w:rsidR="005C7E1D" w:rsidRPr="005C7E1D" w:rsidRDefault="005C7E1D" w:rsidP="005C7E1D">
      <w:pPr>
        <w:tabs>
          <w:tab w:val="num" w:pos="0"/>
        </w:tabs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– </w:t>
      </w:r>
      <w:r w:rsidR="008A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материала</w:t>
      </w:r>
    </w:p>
    <w:p w:rsidR="005C7E1D" w:rsidRPr="005C7E1D" w:rsidRDefault="005C7E1D" w:rsidP="005C7E1D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5" w:type="dxa"/>
        <w:jc w:val="center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989"/>
        <w:gridCol w:w="4189"/>
        <w:gridCol w:w="1761"/>
        <w:gridCol w:w="1792"/>
      </w:tblGrid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50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нового материала</w:t>
            </w:r>
          </w:p>
        </w:tc>
        <w:tc>
          <w:tcPr>
            <w:tcW w:w="1500" w:type="dxa"/>
          </w:tcPr>
          <w:p w:rsidR="005C7E1D" w:rsidRPr="00A35861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модуль: </w:t>
            </w:r>
            <w:r w:rsidR="00EE38A1" w:rsidRPr="00EE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</w:t>
            </w:r>
            <w:proofErr w:type="gramStart"/>
            <w:r w:rsidR="00EC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EC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</w:t>
            </w:r>
            <w:r w:rsidR="00EE38A1" w:rsidRPr="00EE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C1D46" w:rsidRDefault="00EC1D46" w:rsidP="005C7E1D">
            <w:pPr>
              <w:tabs>
                <w:tab w:val="num" w:pos="0"/>
              </w:tabs>
              <w:spacing w:after="0" w:line="240" w:lineRule="auto"/>
            </w:pPr>
            <w:hyperlink r:id="rId6" w:history="1">
              <w:r w:rsidRPr="00DC5D9E">
                <w:rPr>
                  <w:rStyle w:val="a4"/>
                </w:rPr>
                <w:t>http://files.school-collection.edu.ru/dlrstore/1150d7a0-cb0e-4d17-951d-a6196ea4b389/%5BA79_07-01-04%5D_%5BML_00%5D.swf</w:t>
              </w:r>
            </w:hyperlink>
            <w:r w:rsidRPr="00EC1D46">
              <w:t xml:space="preserve"> </w:t>
            </w:r>
          </w:p>
          <w:p w:rsidR="00EC1D46" w:rsidRDefault="00EC1D46" w:rsidP="005C7E1D">
            <w:pPr>
              <w:tabs>
                <w:tab w:val="num" w:pos="0"/>
              </w:tabs>
              <w:spacing w:after="0" w:line="240" w:lineRule="auto"/>
            </w:pPr>
          </w:p>
          <w:p w:rsidR="00EC1D46" w:rsidRDefault="00EC1D46" w:rsidP="005C7E1D">
            <w:pPr>
              <w:tabs>
                <w:tab w:val="num" w:pos="0"/>
              </w:tabs>
              <w:spacing w:after="0" w:line="240" w:lineRule="auto"/>
            </w:pPr>
          </w:p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и практические ресурсы</w:t>
            </w:r>
            <w:r w:rsidRPr="00EE3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 информацию, сообщаемую учителем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новый материал, используя материалы 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ресурса 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основу для презентации </w:t>
            </w:r>
          </w:p>
        </w:tc>
      </w:tr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вопросов учащимися </w:t>
            </w:r>
          </w:p>
        </w:tc>
        <w:tc>
          <w:tcPr>
            <w:tcW w:w="150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учеников</w:t>
            </w: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 учителю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вопросы учащихся</w:t>
            </w:r>
          </w:p>
        </w:tc>
      </w:tr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 на вопросы учителя</w:t>
            </w:r>
          </w:p>
        </w:tc>
        <w:tc>
          <w:tcPr>
            <w:tcW w:w="150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учителя</w:t>
            </w: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вопросы учащимся </w:t>
            </w:r>
          </w:p>
        </w:tc>
      </w:tr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учителем заданий для выполнения учащимися</w:t>
            </w:r>
          </w:p>
        </w:tc>
        <w:tc>
          <w:tcPr>
            <w:tcW w:w="1500" w:type="dxa"/>
          </w:tcPr>
          <w:p w:rsidR="00EE38A1" w:rsidRPr="00EE38A1" w:rsidRDefault="00EE38A1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модуль «</w:t>
            </w:r>
            <w:r w:rsidR="001D6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действия со степенями</w:t>
            </w:r>
            <w:r w:rsidRPr="00EE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D6F94" w:rsidRDefault="0013144E" w:rsidP="005C7E1D">
            <w:pPr>
              <w:tabs>
                <w:tab w:val="num" w:pos="0"/>
              </w:tabs>
              <w:spacing w:after="0" w:line="240" w:lineRule="auto"/>
            </w:pPr>
            <w:hyperlink r:id="rId7" w:history="1">
              <w:r w:rsidR="001D6F94" w:rsidRPr="004C4D3C">
                <w:rPr>
                  <w:rStyle w:val="a4"/>
                </w:rPr>
                <w:t>http://files.school-collection.edu.ru/dlrstore/e5342598-4ce2-45f9-a51a-3c066c931aae/%5BA79_07-T07-01%5D_%5BQS_00%5D.html</w:t>
              </w:r>
            </w:hyperlink>
          </w:p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учителя или 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решение простейших задач</w:t>
            </w: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заданием и задают вопросы по его условию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ресурсы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предъявляет их в виде презентации (при наличии вариативных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модулей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возможно, определяет их индивидуально для каждого учащегося, в этом случае необходима организация деятельности за компьютером)</w:t>
            </w:r>
          </w:p>
        </w:tc>
      </w:tr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учащимися</w:t>
            </w:r>
          </w:p>
        </w:tc>
        <w:tc>
          <w:tcPr>
            <w:tcW w:w="1500" w:type="dxa"/>
          </w:tcPr>
          <w:p w:rsid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учителя или 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ЭОР 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типа</w:t>
            </w:r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степени с натуральным </w:t>
            </w:r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показателем. Таблицы степеней. П</w:t>
            </w:r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решить задания и посмотреть статистику</w:t>
            </w:r>
          </w:p>
          <w:p w:rsidR="00DE06E9" w:rsidRDefault="00DE06E9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C5D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http://fcior.edu.ru/card/5464/ponyatie-stepeni-s-naturalnym-pokazatelem-tablicy-stepeney-p1.html</w:t>
              </w:r>
            </w:hyperlink>
          </w:p>
          <w:p w:rsidR="00DE06E9" w:rsidRPr="005C7E1D" w:rsidRDefault="00DE06E9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результаты выполнения учащимися заданий</w:t>
            </w:r>
          </w:p>
        </w:tc>
      </w:tr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контрольного вопроса или задания</w:t>
            </w:r>
          </w:p>
        </w:tc>
        <w:tc>
          <w:tcPr>
            <w:tcW w:w="1500" w:type="dxa"/>
          </w:tcPr>
          <w:p w:rsidR="00EE38A1" w:rsidRPr="00EE38A1" w:rsidRDefault="00EE38A1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модуль «</w:t>
            </w:r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степени с натуральным показателем</w:t>
            </w:r>
            <w:proofErr w:type="gramStart"/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степеней</w:t>
            </w:r>
            <w:proofErr w:type="gramStart"/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="00DE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E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(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элементы ЭОР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тесты))</w:t>
            </w: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заданием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ресурсы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предъявляет их в виде презентации (при наличии вариативных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модулей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возможно, определяет их индивидуально для каждого учащегося, в этом случае необходима организация деятельности за компьютером)</w:t>
            </w:r>
          </w:p>
        </w:tc>
      </w:tr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учащимися контрольного задания</w:t>
            </w:r>
          </w:p>
        </w:tc>
        <w:tc>
          <w:tcPr>
            <w:tcW w:w="1500" w:type="dxa"/>
          </w:tcPr>
          <w:p w:rsidR="008A5E93" w:rsidRDefault="00EE38A1" w:rsidP="008A5E9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картинках по теме «Задача на сложение и вычитание дробей с разными знаменателями». К</w:t>
            </w:r>
            <w:proofErr w:type="gramStart"/>
            <w:r w:rsidRPr="00EE3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hyperlink r:id="rId9" w:history="1">
              <w:r w:rsidR="008A5E93" w:rsidRPr="00DC5D9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http://fcior.edu.ru/card/4298/ponyatie-stepeni-s-naturalnym-pokazatelem-tablicy-stepeney-k1.html</w:t>
              </w:r>
            </w:hyperlink>
          </w:p>
          <w:p w:rsidR="00EE38A1" w:rsidRPr="00EE38A1" w:rsidRDefault="00EE38A1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(</w:t>
            </w:r>
            <w:r w:rsidRPr="005C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элементы ЭОР</w:t>
            </w: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тесты))</w:t>
            </w: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ответы учащихся, оценивает их деятельность</w:t>
            </w:r>
          </w:p>
        </w:tc>
      </w:tr>
      <w:tr w:rsidR="005C7E1D" w:rsidRPr="005C7E1D" w:rsidTr="00711F2B">
        <w:trPr>
          <w:jc w:val="center"/>
        </w:trPr>
        <w:tc>
          <w:tcPr>
            <w:tcW w:w="54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5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выводов урока</w:t>
            </w:r>
          </w:p>
        </w:tc>
        <w:tc>
          <w:tcPr>
            <w:tcW w:w="1500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уроку</w:t>
            </w:r>
          </w:p>
        </w:tc>
        <w:tc>
          <w:tcPr>
            <w:tcW w:w="1652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 выводы</w:t>
            </w:r>
          </w:p>
        </w:tc>
        <w:tc>
          <w:tcPr>
            <w:tcW w:w="3528" w:type="dxa"/>
          </w:tcPr>
          <w:p w:rsidR="005C7E1D" w:rsidRPr="005C7E1D" w:rsidRDefault="005C7E1D" w:rsidP="005C7E1D">
            <w:pPr>
              <w:tabs>
                <w:tab w:val="num" w:pos="0"/>
              </w:tabs>
              <w:spacing w:after="0" w:line="240" w:lineRule="auto"/>
              <w:ind w:firstLine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выводы</w:t>
            </w:r>
          </w:p>
        </w:tc>
      </w:tr>
    </w:tbl>
    <w:p w:rsidR="006A401E" w:rsidRPr="005C7E1D" w:rsidRDefault="006A401E" w:rsidP="006A401E"/>
    <w:sectPr w:rsidR="006A401E" w:rsidRPr="005C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3109"/>
    <w:multiLevelType w:val="hybridMultilevel"/>
    <w:tmpl w:val="E12E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1E"/>
    <w:rsid w:val="0013144E"/>
    <w:rsid w:val="001D6F94"/>
    <w:rsid w:val="00360DCC"/>
    <w:rsid w:val="005C7E1D"/>
    <w:rsid w:val="006A401E"/>
    <w:rsid w:val="00820D54"/>
    <w:rsid w:val="008A5E93"/>
    <w:rsid w:val="00A35861"/>
    <w:rsid w:val="00B25AEE"/>
    <w:rsid w:val="00BE36A5"/>
    <w:rsid w:val="00BE74CB"/>
    <w:rsid w:val="00DE06E9"/>
    <w:rsid w:val="00EC1D46"/>
    <w:rsid w:val="00E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0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01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820D5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0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01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820D5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5464/ponyatie-stepeni-s-naturalnym-pokazatelem-tablicy-stepeney-p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e5342598-4ce2-45f9-a51a-3c066c931aae/%5BA79_07-T07-01%5D_%5BQS_00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1150d7a0-cb0e-4d17-951d-a6196ea4b389/%5BA79_07-01-04%5D_%5BML_00%5D.sw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4298/ponyatie-stepeni-s-naturalnym-pokazatelem-tablicy-stepeney-k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ГБОУ ЦО №345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Nevskaya</dc:creator>
  <cp:lastModifiedBy>Курсы</cp:lastModifiedBy>
  <cp:revision>3</cp:revision>
  <dcterms:created xsi:type="dcterms:W3CDTF">2014-01-17T15:58:00Z</dcterms:created>
  <dcterms:modified xsi:type="dcterms:W3CDTF">2014-01-17T15:58:00Z</dcterms:modified>
</cp:coreProperties>
</file>